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BFE" w:rsidRDefault="00FC4BFE" w:rsidP="00FC4BFE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FC4BFE" w:rsidRDefault="00FC4BFE" w:rsidP="00FC4BFE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FC4BFE" w:rsidRPr="00B94ECE" w:rsidRDefault="00FC4BFE" w:rsidP="00FC4BFE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FC4BFE" w:rsidRDefault="00FC4BFE" w:rsidP="00FC4BFE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FC4BFE" w:rsidRDefault="00FC4BFE" w:rsidP="00FC4BFE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FC4BFE" w:rsidRDefault="00FC4BFE" w:rsidP="00FC4BFE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FC4BFE" w:rsidRPr="00EF5EEA" w:rsidRDefault="00FC4BFE" w:rsidP="00FC4BFE">
      <w:pPr>
        <w:pBdr>
          <w:bottom w:val="single" w:sz="6" w:space="1" w:color="auto"/>
        </w:pBd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Cs w:val="21"/>
        </w:rPr>
        <w:t xml:space="preserve"> 网址：</w:t>
      </w:r>
      <w:r>
        <w:rPr>
          <w:rFonts w:ascii="Georgia" w:eastAsia="GungsuhChe" w:hAnsi="Georgia" w:hint="eastAsia"/>
          <w:b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Cs w:val="21"/>
        </w:rPr>
        <w:t>www.yjbiotech.c</w:t>
      </w:r>
      <w:r>
        <w:rPr>
          <w:rFonts w:ascii="Georgia" w:hAnsi="Georgia" w:hint="eastAsia"/>
          <w:b/>
          <w:color w:val="000000"/>
          <w:szCs w:val="21"/>
        </w:rPr>
        <w:t>n</w:t>
      </w:r>
    </w:p>
    <w:p w:rsidR="00FC4BFE" w:rsidRPr="00855971" w:rsidRDefault="00FC4BFE" w:rsidP="00FC4BFE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FC4BFE" w:rsidRDefault="00FC4BFE" w:rsidP="00FC4BFE"/>
    <w:p w:rsidR="00FC4BFE" w:rsidRDefault="00FC4BFE" w:rsidP="00FC4BFE">
      <w:pPr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</w:t>
      </w:r>
      <w:r>
        <w:rPr>
          <w:rFonts w:eastAsia="黑体" w:hint="eastAsia"/>
          <w:sz w:val="36"/>
        </w:rPr>
        <w:t>吖啶黄素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质量报告</w:t>
      </w:r>
    </w:p>
    <w:p w:rsidR="00FC4BFE" w:rsidRDefault="00FC4BFE" w:rsidP="00FC4BFE"/>
    <w:p w:rsidR="00FC4BFE" w:rsidRDefault="00FC4BFE" w:rsidP="00FC4BFE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>
        <w:rPr>
          <w:rFonts w:hint="eastAsia"/>
          <w:sz w:val="24"/>
        </w:rPr>
        <w:t>吖啶黄素</w:t>
      </w:r>
      <w:r>
        <w:rPr>
          <w:rFonts w:hint="eastAsia"/>
          <w:sz w:val="24"/>
        </w:rPr>
        <w:t xml:space="preserve">                           </w:t>
      </w:r>
      <w:r>
        <w:rPr>
          <w:rFonts w:hint="eastAsia"/>
          <w:sz w:val="24"/>
        </w:rPr>
        <w:t>批号：</w:t>
      </w:r>
      <w:r>
        <w:rPr>
          <w:rFonts w:hint="eastAsia"/>
          <w:sz w:val="24"/>
        </w:rPr>
        <w:t>1</w:t>
      </w:r>
      <w:r w:rsidR="00EA6CEB">
        <w:rPr>
          <w:rFonts w:hint="eastAsia"/>
          <w:sz w:val="24"/>
        </w:rPr>
        <w:t>70407</w:t>
      </w:r>
      <w:bookmarkStart w:id="0" w:name="_GoBack"/>
      <w:bookmarkEnd w:id="0"/>
    </w:p>
    <w:p w:rsidR="00FC4BFE" w:rsidRDefault="00FC4BFE" w:rsidP="00FC4BFE">
      <w:pPr>
        <w:rPr>
          <w:sz w:val="24"/>
        </w:rPr>
      </w:pPr>
      <w:r>
        <w:rPr>
          <w:rFonts w:hint="eastAsia"/>
          <w:sz w:val="24"/>
        </w:rPr>
        <w:t>CAS</w:t>
      </w:r>
      <w:proofErr w:type="gramStart"/>
      <w:r>
        <w:rPr>
          <w:rFonts w:hint="eastAsia"/>
          <w:sz w:val="24"/>
        </w:rPr>
        <w:t>:8048</w:t>
      </w:r>
      <w:proofErr w:type="gramEnd"/>
      <w:r>
        <w:rPr>
          <w:rFonts w:hint="eastAsia"/>
          <w:sz w:val="24"/>
        </w:rPr>
        <w:t>-52-0</w:t>
      </w:r>
    </w:p>
    <w:p w:rsidR="00FC4BFE" w:rsidRDefault="00FC4BFE" w:rsidP="00FC4BFE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2700"/>
        <w:gridCol w:w="2520"/>
      </w:tblGrid>
      <w:tr w:rsidR="00FC4BFE" w:rsidTr="003846BB">
        <w:trPr>
          <w:trHeight w:val="409"/>
        </w:trPr>
        <w:tc>
          <w:tcPr>
            <w:tcW w:w="3528" w:type="dxa"/>
            <w:vAlign w:val="center"/>
          </w:tcPr>
          <w:p w:rsidR="00FC4BFE" w:rsidRDefault="00FC4BFE" w:rsidP="003846B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700" w:type="dxa"/>
            <w:vAlign w:val="center"/>
          </w:tcPr>
          <w:p w:rsidR="00FC4BFE" w:rsidRDefault="00FC4BFE" w:rsidP="003846B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520" w:type="dxa"/>
            <w:vAlign w:val="center"/>
          </w:tcPr>
          <w:p w:rsidR="00FC4BFE" w:rsidRDefault="00FC4BFE" w:rsidP="003846B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FC4BFE" w:rsidTr="003846BB">
        <w:trPr>
          <w:trHeight w:val="437"/>
        </w:trPr>
        <w:tc>
          <w:tcPr>
            <w:tcW w:w="3528" w:type="dxa"/>
            <w:vAlign w:val="center"/>
          </w:tcPr>
          <w:p w:rsidR="00FC4BFE" w:rsidRDefault="00FC4BFE" w:rsidP="003846BB">
            <w:pPr>
              <w:jc w:val="center"/>
            </w:pPr>
            <w:r>
              <w:rPr>
                <w:rFonts w:hint="eastAsia"/>
              </w:rPr>
              <w:t>Dye  content</w:t>
            </w:r>
          </w:p>
        </w:tc>
        <w:tc>
          <w:tcPr>
            <w:tcW w:w="2700" w:type="dxa"/>
            <w:vAlign w:val="center"/>
          </w:tcPr>
          <w:p w:rsidR="00FC4BFE" w:rsidRDefault="00FC4BFE" w:rsidP="003846BB">
            <w:pPr>
              <w:jc w:val="center"/>
            </w:pPr>
            <w:r>
              <w:rPr>
                <w:rFonts w:hint="eastAsia"/>
              </w:rPr>
              <w:t>&gt;95.0%</w:t>
            </w:r>
          </w:p>
        </w:tc>
        <w:tc>
          <w:tcPr>
            <w:tcW w:w="2520" w:type="dxa"/>
            <w:vAlign w:val="center"/>
          </w:tcPr>
          <w:p w:rsidR="00FC4BFE" w:rsidRDefault="00FC4BFE" w:rsidP="00EA6CEB">
            <w:pPr>
              <w:jc w:val="center"/>
            </w:pPr>
            <w:r>
              <w:rPr>
                <w:rFonts w:hint="eastAsia"/>
              </w:rPr>
              <w:t>95.</w:t>
            </w:r>
            <w:r w:rsidR="00EA6CEB">
              <w:rPr>
                <w:rFonts w:hint="eastAsia"/>
              </w:rPr>
              <w:t>27</w:t>
            </w:r>
          </w:p>
        </w:tc>
      </w:tr>
      <w:tr w:rsidR="00FC4BFE" w:rsidTr="003846BB">
        <w:trPr>
          <w:trHeight w:val="437"/>
        </w:trPr>
        <w:tc>
          <w:tcPr>
            <w:tcW w:w="3528" w:type="dxa"/>
            <w:vAlign w:val="center"/>
          </w:tcPr>
          <w:p w:rsidR="00FC4BFE" w:rsidRDefault="00FC4BFE" w:rsidP="003846BB">
            <w:pPr>
              <w:jc w:val="center"/>
            </w:pPr>
            <w:proofErr w:type="spellStart"/>
            <w:r>
              <w:rPr>
                <w:rFonts w:hint="eastAsia"/>
              </w:rPr>
              <w:t>mp</w:t>
            </w:r>
            <w:proofErr w:type="spellEnd"/>
          </w:p>
        </w:tc>
        <w:tc>
          <w:tcPr>
            <w:tcW w:w="2700" w:type="dxa"/>
            <w:vAlign w:val="center"/>
          </w:tcPr>
          <w:p w:rsidR="00FC4BFE" w:rsidRDefault="00FC4BFE" w:rsidP="003846BB">
            <w:pPr>
              <w:ind w:firstLineChars="500" w:firstLine="1050"/>
            </w:pPr>
            <w:r>
              <w:rPr>
                <w:rFonts w:hint="eastAsia"/>
              </w:rPr>
              <w:t>179-181</w:t>
            </w:r>
          </w:p>
        </w:tc>
        <w:tc>
          <w:tcPr>
            <w:tcW w:w="2520" w:type="dxa"/>
            <w:vAlign w:val="center"/>
          </w:tcPr>
          <w:p w:rsidR="00FC4BFE" w:rsidRDefault="00FC4BFE" w:rsidP="003846BB">
            <w:pPr>
              <w:ind w:firstLineChars="500" w:firstLine="1050"/>
            </w:pPr>
            <w:r>
              <w:rPr>
                <w:rFonts w:hint="eastAsia"/>
              </w:rPr>
              <w:t>180.3</w:t>
            </w:r>
          </w:p>
        </w:tc>
      </w:tr>
      <w:tr w:rsidR="00FC4BFE" w:rsidTr="003846BB">
        <w:trPr>
          <w:trHeight w:val="437"/>
        </w:trPr>
        <w:tc>
          <w:tcPr>
            <w:tcW w:w="3528" w:type="dxa"/>
            <w:vAlign w:val="center"/>
          </w:tcPr>
          <w:p w:rsidR="00FC4BFE" w:rsidRDefault="00FC4BFE" w:rsidP="003846BB">
            <w:pPr>
              <w:jc w:val="center"/>
            </w:pPr>
            <w:r>
              <w:rPr>
                <w:rFonts w:hint="eastAsia"/>
              </w:rPr>
              <w:t>Sulfated Ash</w:t>
            </w:r>
          </w:p>
        </w:tc>
        <w:tc>
          <w:tcPr>
            <w:tcW w:w="2700" w:type="dxa"/>
            <w:vAlign w:val="center"/>
          </w:tcPr>
          <w:p w:rsidR="00FC4BFE" w:rsidRDefault="00FC4BFE" w:rsidP="003846BB">
            <w:pPr>
              <w:jc w:val="center"/>
            </w:pPr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4.0</w:t>
            </w:r>
          </w:p>
        </w:tc>
        <w:tc>
          <w:tcPr>
            <w:tcW w:w="2520" w:type="dxa"/>
            <w:vAlign w:val="center"/>
          </w:tcPr>
          <w:p w:rsidR="00FC4BFE" w:rsidRDefault="00EA6CEB" w:rsidP="003846BB">
            <w:pPr>
              <w:jc w:val="center"/>
            </w:pPr>
            <w:r>
              <w:rPr>
                <w:rFonts w:hint="eastAsia"/>
              </w:rPr>
              <w:t>2.79</w:t>
            </w:r>
          </w:p>
        </w:tc>
      </w:tr>
    </w:tbl>
    <w:p w:rsidR="00FC4BFE" w:rsidRDefault="00FC4BFE" w:rsidP="00FC4BFE">
      <w:r>
        <w:rPr>
          <w:rFonts w:hint="eastAsia"/>
        </w:rPr>
        <w:t xml:space="preserve">                                        </w:t>
      </w:r>
    </w:p>
    <w:p w:rsidR="008B6C90" w:rsidRDefault="008B6C90"/>
    <w:sectPr w:rsidR="008B6C90">
      <w:pgSz w:w="11906" w:h="16838"/>
      <w:pgMar w:top="109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BFE"/>
    <w:rsid w:val="008B6C90"/>
    <w:rsid w:val="00EA6CEB"/>
    <w:rsid w:val="00FC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BF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BF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2017-08-02T02:47:00Z</dcterms:created>
  <dcterms:modified xsi:type="dcterms:W3CDTF">2017-08-02T02:47:00Z</dcterms:modified>
</cp:coreProperties>
</file>